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青海省公路桥梁工程集团凯隆商贸有限公司</w:t>
            </w:r>
          </w:p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2023年度第一期防眩板采购项目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QHHYZB202321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日，每日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g0NjViNDU0NGJkZTg0YTkwZjgzMmI0YzhkYz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77D548C"/>
    <w:rsid w:val="0F2D5ED8"/>
    <w:rsid w:val="106822A7"/>
    <w:rsid w:val="13662DCE"/>
    <w:rsid w:val="156D1B26"/>
    <w:rsid w:val="160302C5"/>
    <w:rsid w:val="161F262E"/>
    <w:rsid w:val="17C61610"/>
    <w:rsid w:val="1A695E14"/>
    <w:rsid w:val="1BCB7D22"/>
    <w:rsid w:val="1D5C4C6E"/>
    <w:rsid w:val="1D8168FA"/>
    <w:rsid w:val="1ED82D2D"/>
    <w:rsid w:val="205D2C3D"/>
    <w:rsid w:val="25390A66"/>
    <w:rsid w:val="25FD10C0"/>
    <w:rsid w:val="28FD01D5"/>
    <w:rsid w:val="29F753FF"/>
    <w:rsid w:val="2BA81A05"/>
    <w:rsid w:val="316E3629"/>
    <w:rsid w:val="326F7215"/>
    <w:rsid w:val="371657DD"/>
    <w:rsid w:val="374D52B3"/>
    <w:rsid w:val="38C865A4"/>
    <w:rsid w:val="3C6E717E"/>
    <w:rsid w:val="3D0E5B39"/>
    <w:rsid w:val="40E65AB3"/>
    <w:rsid w:val="42E70F40"/>
    <w:rsid w:val="444676D6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99C3343"/>
    <w:rsid w:val="5C6135BB"/>
    <w:rsid w:val="5D1200C6"/>
    <w:rsid w:val="5FC36E69"/>
    <w:rsid w:val="61A7635E"/>
    <w:rsid w:val="62263132"/>
    <w:rsid w:val="62806068"/>
    <w:rsid w:val="65814A5F"/>
    <w:rsid w:val="67363C53"/>
    <w:rsid w:val="673B74B5"/>
    <w:rsid w:val="67E20C5A"/>
    <w:rsid w:val="6BB7557D"/>
    <w:rsid w:val="6D2657E2"/>
    <w:rsid w:val="6DCF7E73"/>
    <w:rsid w:val="70BE1E26"/>
    <w:rsid w:val="73E410BF"/>
    <w:rsid w:val="741D1C18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252</Characters>
  <Lines>12</Lines>
  <Paragraphs>3</Paragraphs>
  <TotalTime>1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2023-08-29T00:50:22Z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9F11095113CB4C4B8CD4C655968B264B_13</vt:lpwstr>
  </property>
  <property fmtid="{D5CDD505-2E9C-101B-9397-08002B2CF9AE}" pid="4" name="commondata">
    <vt:lpwstr>eyJoZGlkIjoiYTQ4MzYwMmM5NWZjOWE4N2JlYWRhN2JmNjljMDcyODAifQ==</vt:lpwstr>
  </property>
</Properties>
</file>